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593"/>
        <w:gridCol w:w="7016"/>
      </w:tblGrid>
      <w:tr w:rsidR="00396984" w:rsidRPr="00120BFC" w:rsidTr="001A3F83">
        <w:trPr>
          <w:trHeight w:val="555"/>
        </w:trPr>
        <w:tc>
          <w:tcPr>
            <w:tcW w:w="586" w:type="dxa"/>
          </w:tcPr>
          <w:p w:rsidR="00396984" w:rsidRPr="00120BFC" w:rsidRDefault="00396984" w:rsidP="000D64A7">
            <w:pPr>
              <w:tabs>
                <w:tab w:val="left" w:pos="11889"/>
              </w:tabs>
            </w:pPr>
          </w:p>
          <w:p w:rsidR="00396984" w:rsidRPr="00120BFC" w:rsidRDefault="00815B0E" w:rsidP="000D64A7">
            <w:pPr>
              <w:tabs>
                <w:tab w:val="left" w:pos="11889"/>
              </w:tabs>
              <w:ind w:left="24"/>
            </w:pPr>
            <w:r>
              <w:t>…</w:t>
            </w:r>
          </w:p>
        </w:tc>
        <w:tc>
          <w:tcPr>
            <w:tcW w:w="1593" w:type="dxa"/>
          </w:tcPr>
          <w:p w:rsidR="00396984" w:rsidRPr="00120BFC" w:rsidRDefault="00214161" w:rsidP="005D3189">
            <w:pPr>
              <w:tabs>
                <w:tab w:val="left" w:pos="11889"/>
              </w:tabs>
              <w:ind w:left="24"/>
            </w:pPr>
            <w:r>
              <w:rPr>
                <w:color w:val="000000"/>
              </w:rPr>
              <w:t>Указатель</w:t>
            </w:r>
            <w:r w:rsidR="00815B0E">
              <w:rPr>
                <w:color w:val="000000"/>
              </w:rPr>
              <w:t xml:space="preserve"> </w:t>
            </w:r>
          </w:p>
        </w:tc>
        <w:tc>
          <w:tcPr>
            <w:tcW w:w="7016" w:type="dxa"/>
          </w:tcPr>
          <w:p w:rsidR="00652160" w:rsidRDefault="00652160" w:rsidP="00652160">
            <w:pPr>
              <w:tabs>
                <w:tab w:val="left" w:pos="11889"/>
              </w:tabs>
              <w:jc w:val="left"/>
            </w:pPr>
            <w:r>
              <w:t xml:space="preserve">Назначение: </w:t>
            </w:r>
            <w:r w:rsidR="001A3F83">
              <w:t>с</w:t>
            </w:r>
            <w:r w:rsidRPr="00652160">
              <w:t xml:space="preserve"> помощью</w:t>
            </w:r>
            <w:r>
              <w:t xml:space="preserve"> </w:t>
            </w:r>
            <w:r w:rsidR="00214161">
              <w:t>указателя</w:t>
            </w:r>
            <w:r w:rsidRPr="00652160">
              <w:t xml:space="preserve"> инвалиды по зрению получают информацию о путях движения в населенных пунктах (территория, застройка) и общественных зданиях (внутренние пространства, зоны получения услуг</w:t>
            </w:r>
            <w:r>
              <w:t>).</w:t>
            </w:r>
          </w:p>
          <w:p w:rsidR="00652160" w:rsidRDefault="00214161" w:rsidP="00652160">
            <w:pPr>
              <w:tabs>
                <w:tab w:val="left" w:pos="11889"/>
              </w:tabs>
              <w:jc w:val="left"/>
            </w:pPr>
            <w:r>
              <w:t>Указатель</w:t>
            </w:r>
            <w:r w:rsidR="00652160">
              <w:t xml:space="preserve"> должен представлять</w:t>
            </w:r>
            <w:r w:rsidR="00652160" w:rsidRPr="00652160">
              <w:t xml:space="preserve"> собой полосу </w:t>
            </w:r>
            <w:r w:rsidR="00652160">
              <w:t>из материала</w:t>
            </w:r>
            <w:r w:rsidR="00652160" w:rsidRPr="00652160">
              <w:t xml:space="preserve"> определенного цвета и рисунка рифления, позволяющих инвалидам по зрению распознавать типы дорожного или напольного покрытия путем осязания стопами ног, тростью или используя остаточное зрение</w:t>
            </w:r>
            <w:r w:rsidR="00652160">
              <w:t xml:space="preserve">. </w:t>
            </w:r>
          </w:p>
          <w:p w:rsidR="00C9694A" w:rsidRDefault="00C9694A" w:rsidP="00652160">
            <w:pPr>
              <w:tabs>
                <w:tab w:val="left" w:pos="11889"/>
              </w:tabs>
              <w:jc w:val="left"/>
            </w:pPr>
            <w:r>
              <w:t xml:space="preserve">Тип </w:t>
            </w:r>
            <w:r w:rsidR="00214161">
              <w:t>указателя</w:t>
            </w:r>
            <w:r>
              <w:t xml:space="preserve">: </w:t>
            </w:r>
            <w:r w:rsidR="00214161">
              <w:t>п</w:t>
            </w:r>
            <w:r w:rsidR="00214161" w:rsidRPr="00214161">
              <w:t xml:space="preserve">редупреждающий указатель с продольными параллельными рифами, ориентированными в направлении движения </w:t>
            </w:r>
            <w:r>
              <w:t>/п</w:t>
            </w:r>
            <w:r w:rsidRPr="00C9694A">
              <w:t>редупреждающий указатель с усеченными конусами (куполами), расположенными в линейном порядке</w:t>
            </w:r>
            <w:r w:rsidR="00214161">
              <w:t xml:space="preserve">/ </w:t>
            </w:r>
            <w:r w:rsidR="00214161">
              <w:t>п</w:t>
            </w:r>
            <w:r w:rsidR="00214161" w:rsidRPr="00C9694A">
              <w:t>редупреждающий указатель с усеченными конусами (куполами), расположенными в шахматном порядке</w:t>
            </w:r>
            <w:r>
              <w:t xml:space="preserve">. Индикатор должен соответствовать </w:t>
            </w:r>
            <w:r w:rsidR="00625C52">
              <w:t xml:space="preserve">и отвечать требованиям </w:t>
            </w:r>
            <w:r w:rsidRPr="00C9694A">
              <w:t>СП 136.13330.2012</w:t>
            </w:r>
            <w:r>
              <w:t xml:space="preserve"> по месту расположения</w:t>
            </w:r>
            <w:r w:rsidR="00625C52">
              <w:t>:</w:t>
            </w:r>
            <w:r>
              <w:t xml:space="preserve"> </w:t>
            </w:r>
            <w:r w:rsidR="00214161">
              <w:t>предупреждать</w:t>
            </w:r>
            <w:r w:rsidR="00214161" w:rsidRPr="00214161">
              <w:t xml:space="preserve"> инвалида по зрению о наличии на пути следования непреодолимых препятствий</w:t>
            </w:r>
            <w:r w:rsidR="00214161">
              <w:t xml:space="preserve">, таких как стена и запрещать дальнейшее движение инвалида. </w:t>
            </w:r>
          </w:p>
          <w:p w:rsidR="00214161" w:rsidRDefault="00214161" w:rsidP="00652160">
            <w:pPr>
              <w:tabs>
                <w:tab w:val="left" w:pos="11889"/>
              </w:tabs>
              <w:jc w:val="left"/>
            </w:pPr>
            <w:r>
              <w:t xml:space="preserve">В соответствие с </w:t>
            </w:r>
            <w:r w:rsidRPr="00214161">
              <w:t xml:space="preserve">ГОСТ Р 52875-2007 </w:t>
            </w:r>
            <w:r w:rsidR="00625C52">
              <w:t xml:space="preserve">поверхность указателя </w:t>
            </w:r>
            <w:r>
              <w:t>должна соответствовать следующему</w:t>
            </w:r>
            <w:r w:rsidR="00625C52">
              <w:t>:</w:t>
            </w:r>
            <w:r>
              <w:t xml:space="preserve"> </w:t>
            </w:r>
            <w:r w:rsidRPr="00214161">
              <w:t>должна быть шероховатой рифленой с противоскользящими свойствами, отличной по структуре и цвету от прилегающей поверхности напольного покрытия, и обеспечивать ее распознавани</w:t>
            </w:r>
            <w:r>
              <w:t>е инвалидами по зрению на ощупь/</w:t>
            </w:r>
            <w:r w:rsidRPr="00214161">
              <w:t>визуально</w:t>
            </w:r>
            <w:r>
              <w:t xml:space="preserve">. </w:t>
            </w:r>
          </w:p>
          <w:p w:rsidR="001A3F83" w:rsidRDefault="001A3F83" w:rsidP="00652160">
            <w:pPr>
              <w:tabs>
                <w:tab w:val="left" w:pos="11889"/>
              </w:tabs>
              <w:jc w:val="left"/>
            </w:pPr>
            <w:r>
              <w:t xml:space="preserve">В соответствие с </w:t>
            </w:r>
            <w:r w:rsidRPr="001A3F83">
              <w:t xml:space="preserve">СП </w:t>
            </w:r>
            <w:r w:rsidR="00625C52" w:rsidRPr="001A3F83">
              <w:t>59.13330.2016</w:t>
            </w:r>
            <w:r w:rsidR="00625C52">
              <w:t xml:space="preserve"> глубина</w:t>
            </w:r>
            <w:r>
              <w:t xml:space="preserve"> (ширина) </w:t>
            </w:r>
            <w:r w:rsidRPr="001A3F83">
              <w:t>предупреждающего указателя</w:t>
            </w:r>
            <w:r>
              <w:t xml:space="preserve"> должна быть не менее 299 мм</w:t>
            </w:r>
            <w:r w:rsidR="00625C52">
              <w:t xml:space="preserve"> и отвечать по размерам типу указателя предложенному заказчику</w:t>
            </w:r>
            <w:r w:rsidR="00C9526B">
              <w:t xml:space="preserve"> в соответствие с </w:t>
            </w:r>
            <w:r w:rsidR="00C9526B" w:rsidRPr="001A3F83">
              <w:t>СП 59.13330.2016</w:t>
            </w:r>
            <w:r>
              <w:t xml:space="preserve">. </w:t>
            </w:r>
          </w:p>
          <w:p w:rsidR="001A3F83" w:rsidRDefault="001A3F83" w:rsidP="00652160">
            <w:pPr>
              <w:tabs>
                <w:tab w:val="left" w:pos="11889"/>
              </w:tabs>
              <w:jc w:val="left"/>
            </w:pPr>
            <w:r>
              <w:t xml:space="preserve">Длина (высота) </w:t>
            </w:r>
            <w:r w:rsidRPr="001A3F83">
              <w:t>предупреждающего указателя должна быть не менее 299 мм</w:t>
            </w:r>
            <w:r w:rsidR="00625C52">
              <w:t xml:space="preserve"> и </w:t>
            </w:r>
            <w:bookmarkStart w:id="0" w:name="_GoBack"/>
            <w:bookmarkEnd w:id="0"/>
            <w:r w:rsidR="00B246A0" w:rsidRPr="00B246A0">
              <w:t>отвечать по размерам типу указателя предложенному заказчику в соответствие с СП 59.13330.2016</w:t>
            </w:r>
            <w:r w:rsidR="00C9526B">
              <w:t>.</w:t>
            </w:r>
          </w:p>
          <w:p w:rsidR="00F74C2B" w:rsidRDefault="001A3F83" w:rsidP="00652160">
            <w:pPr>
              <w:tabs>
                <w:tab w:val="left" w:pos="11889"/>
              </w:tabs>
              <w:jc w:val="left"/>
            </w:pPr>
            <w:proofErr w:type="gramStart"/>
            <w:r>
              <w:t>Материал</w:t>
            </w:r>
            <w:proofErr w:type="gramEnd"/>
            <w:r>
              <w:t xml:space="preserve"> из которого изготовлен указатель: полиуретан.</w:t>
            </w:r>
          </w:p>
          <w:p w:rsidR="00214161" w:rsidRDefault="00F74C2B" w:rsidP="00652160">
            <w:pPr>
              <w:tabs>
                <w:tab w:val="left" w:pos="11889"/>
              </w:tabs>
              <w:jc w:val="left"/>
            </w:pPr>
            <w:r>
              <w:t>Месторасположения указателя: поверхность напольного покрытия на территории заказчика.</w:t>
            </w:r>
            <w:r w:rsidR="001A3F83">
              <w:t xml:space="preserve"> </w:t>
            </w:r>
          </w:p>
          <w:p w:rsidR="001A3F83" w:rsidRDefault="001A3F83" w:rsidP="00652160">
            <w:pPr>
              <w:tabs>
                <w:tab w:val="left" w:pos="11889"/>
              </w:tabs>
              <w:jc w:val="left"/>
            </w:pPr>
            <w:r>
              <w:t xml:space="preserve">Цвет указателя: желтый или высококонтрастный по отношению к поверхности напольного покрытия, при этом контрастность должна быть не менее 75%. </w:t>
            </w:r>
          </w:p>
          <w:p w:rsidR="00396984" w:rsidRDefault="00F74C2B" w:rsidP="00652160">
            <w:pPr>
              <w:tabs>
                <w:tab w:val="left" w:pos="11889"/>
              </w:tabs>
              <w:jc w:val="left"/>
            </w:pPr>
            <w:r>
              <w:t>Указатель должен</w:t>
            </w:r>
            <w:r w:rsidRPr="00F74C2B">
              <w:t xml:space="preserve"> иметь повышенную износостойкость к интенсивным механическим воздействиям</w:t>
            </w:r>
            <w:r>
              <w:t>.</w:t>
            </w:r>
          </w:p>
          <w:p w:rsidR="00F74C2B" w:rsidRDefault="00F74C2B" w:rsidP="00F74C2B">
            <w:pPr>
              <w:tabs>
                <w:tab w:val="left" w:pos="11889"/>
              </w:tabs>
              <w:jc w:val="left"/>
            </w:pPr>
            <w:r>
              <w:t xml:space="preserve">Указатель должен быть изготовлен в соответствие </w:t>
            </w:r>
            <w:proofErr w:type="gramStart"/>
            <w:r>
              <w:t xml:space="preserve">с  </w:t>
            </w:r>
            <w:r w:rsidRPr="00F74C2B">
              <w:t>ГОСТ</w:t>
            </w:r>
            <w:proofErr w:type="gramEnd"/>
            <w:r w:rsidRPr="00F74C2B">
              <w:t xml:space="preserve"> Р 52875-2007</w:t>
            </w:r>
            <w:r>
              <w:t xml:space="preserve"> и иметь глубину рифов более 3 и при</w:t>
            </w:r>
            <w:r w:rsidR="00625C52">
              <w:t xml:space="preserve"> </w:t>
            </w:r>
            <w:r>
              <w:t xml:space="preserve"> этом</w:t>
            </w:r>
            <w:r w:rsidR="00625C52">
              <w:t xml:space="preserve"> высота должна </w:t>
            </w:r>
            <w:r>
              <w:t xml:space="preserve"> соответствовать расположению  </w:t>
            </w:r>
            <w:r w:rsidRPr="00F74C2B">
              <w:t>в коридорах и на площадках лестничных маршей общественных зданий и сооружений</w:t>
            </w:r>
            <w:r w:rsidR="00C9526B">
              <w:t xml:space="preserve"> по </w:t>
            </w:r>
            <w:r w:rsidR="00C9526B" w:rsidRPr="00C9526B">
              <w:t>ГОСТ Р 52875-2007</w:t>
            </w:r>
            <w:r>
              <w:t xml:space="preserve">. </w:t>
            </w:r>
          </w:p>
          <w:p w:rsidR="00625C52" w:rsidRPr="00120BFC" w:rsidRDefault="00625C52" w:rsidP="00625C52">
            <w:pPr>
              <w:tabs>
                <w:tab w:val="left" w:pos="11889"/>
              </w:tabs>
              <w:jc w:val="left"/>
            </w:pPr>
            <w:r>
              <w:t xml:space="preserve">Высота подложки, на которую закреплены указатели не менее 2 и не более 3 мм, что позволяет ложится в </w:t>
            </w:r>
            <w:proofErr w:type="spellStart"/>
            <w:r>
              <w:t>ровень</w:t>
            </w:r>
            <w:proofErr w:type="spellEnd"/>
            <w:r>
              <w:t xml:space="preserve"> с поверхностью напольного покрытия заказчика и не мешать движению посетителей учреждения. </w:t>
            </w:r>
          </w:p>
        </w:tc>
      </w:tr>
    </w:tbl>
    <w:p w:rsidR="00AF1707" w:rsidRDefault="00AF1707"/>
    <w:sectPr w:rsidR="00AF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1"/>
    <w:rsid w:val="00010B70"/>
    <w:rsid w:val="001556AC"/>
    <w:rsid w:val="001A3F83"/>
    <w:rsid w:val="00214161"/>
    <w:rsid w:val="00396984"/>
    <w:rsid w:val="005D3189"/>
    <w:rsid w:val="00625C52"/>
    <w:rsid w:val="00652160"/>
    <w:rsid w:val="006F2890"/>
    <w:rsid w:val="00815B0E"/>
    <w:rsid w:val="00AF1707"/>
    <w:rsid w:val="00B246A0"/>
    <w:rsid w:val="00C4127E"/>
    <w:rsid w:val="00C9526B"/>
    <w:rsid w:val="00C9694A"/>
    <w:rsid w:val="00E61CB1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9645-5EF2-4E4F-B9F0-F199F52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Danil Saveliev</cp:lastModifiedBy>
  <cp:revision>10</cp:revision>
  <dcterms:created xsi:type="dcterms:W3CDTF">2016-07-14T10:05:00Z</dcterms:created>
  <dcterms:modified xsi:type="dcterms:W3CDTF">2018-02-11T15:32:00Z</dcterms:modified>
</cp:coreProperties>
</file>